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D0219" w14:textId="77777777" w:rsidR="007B2E37" w:rsidRPr="007B2E37" w:rsidRDefault="007B2E37" w:rsidP="007B2E37">
      <w:pPr>
        <w:spacing w:before="300" w:after="225" w:line="240" w:lineRule="auto"/>
        <w:outlineLvl w:val="1"/>
        <w:rPr>
          <w:rFonts w:ascii="Arial" w:eastAsia="Times New Roman" w:hAnsi="Arial" w:cs="Arial"/>
          <w:b/>
          <w:bCs/>
          <w:color w:val="000000"/>
          <w:sz w:val="23"/>
          <w:szCs w:val="23"/>
          <w:lang w:eastAsia="pl-PL"/>
        </w:rPr>
      </w:pPr>
      <w:r w:rsidRPr="007B2E37">
        <w:rPr>
          <w:rFonts w:ascii="Arial" w:eastAsia="Times New Roman" w:hAnsi="Arial" w:cs="Arial"/>
          <w:b/>
          <w:bCs/>
          <w:color w:val="000000"/>
          <w:sz w:val="23"/>
          <w:szCs w:val="23"/>
          <w:lang w:eastAsia="pl-PL"/>
        </w:rPr>
        <w:t>PROCEDURY KORZYSTANIA Z TELEFONÓW KOMÓRKOWYCH W SZKOLE</w:t>
      </w:r>
    </w:p>
    <w:p w14:paraId="3B170F48" w14:textId="0BC77D1B" w:rsidR="007B2E37" w:rsidRPr="007B2E37" w:rsidRDefault="007B2E37" w:rsidP="00EB194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7B2E3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>PROCEDURY KORZYSTANIA Z TELEFONÓW KOMÓRKOWYCH</w:t>
      </w:r>
      <w:r w:rsidRPr="007B2E37">
        <w:rPr>
          <w:rFonts w:ascii="Arial" w:eastAsia="Times New Roman" w:hAnsi="Arial" w:cs="Arial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br/>
      </w:r>
      <w:r w:rsidRPr="007B2E3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>I SPRZĘTU ELEKTRONICZNEGO</w:t>
      </w:r>
      <w:r w:rsidRPr="007B2E3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br/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>W KATOLICKI</w:t>
      </w:r>
      <w:r w:rsidR="00EB194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 xml:space="preserve">CH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>SZKO</w:t>
      </w:r>
      <w:r w:rsidR="00EB194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 xml:space="preserve">ŁACH </w:t>
      </w:r>
      <w:r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 xml:space="preserve"> SPECJALNEJ SPSK IM ŚW.ANTONIEGO Z PADWY W CZĘSTOCHOWIE</w:t>
      </w:r>
    </w:p>
    <w:p w14:paraId="0F883910" w14:textId="77777777" w:rsidR="007B2E37" w:rsidRPr="007B2E37" w:rsidRDefault="007B2E37" w:rsidP="007B2E37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7B2E3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</w:t>
      </w:r>
    </w:p>
    <w:p w14:paraId="7801E404" w14:textId="77777777" w:rsidR="007B2E37" w:rsidRPr="007B2E37" w:rsidRDefault="007B2E37" w:rsidP="007B2E3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7B2E3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>Podstawa prawna:</w:t>
      </w:r>
    </w:p>
    <w:p w14:paraId="7B95590C" w14:textId="77777777" w:rsidR="007B2E37" w:rsidRPr="007B2E37" w:rsidRDefault="007B2E37" w:rsidP="007B2E37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7B2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Rozporządzenie Ministra Edukacji Narodowej z dnia 9 lutego 2007 r. zmieniające rozporządzenie w sprawie ramowych statutów publicznego przedszkola oraz publicznych szkół ( </w:t>
      </w:r>
      <w:proofErr w:type="spellStart"/>
      <w:r w:rsidRPr="007B2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Dz.U.z</w:t>
      </w:r>
      <w:proofErr w:type="spellEnd"/>
      <w:r w:rsidRPr="007B2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2007 r. Nr 35,poz.221 i 222 );</w:t>
      </w:r>
    </w:p>
    <w:p w14:paraId="2B861B45" w14:textId="5009B36D" w:rsidR="007B2E37" w:rsidRPr="007B2E37" w:rsidRDefault="007B2E37" w:rsidP="007B2E37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7B2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Statu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t</w:t>
      </w:r>
      <w:r w:rsidR="00EB194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y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Katolicki</w:t>
      </w:r>
      <w:r w:rsidR="00EB194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ch Szkół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</w:t>
      </w:r>
      <w:r w:rsidR="00EB194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Specjalnej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 SPSK im. św. Antoniego z Padwy</w:t>
      </w:r>
    </w:p>
    <w:p w14:paraId="52D0EDEC" w14:textId="77777777" w:rsidR="007B2E37" w:rsidRPr="007B2E37" w:rsidRDefault="007B2E37" w:rsidP="007B2E3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7B2E3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</w:t>
      </w:r>
    </w:p>
    <w:p w14:paraId="344457FE" w14:textId="77777777" w:rsidR="007B2E37" w:rsidRPr="007B2E37" w:rsidRDefault="007B2E37" w:rsidP="007B2E3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7B2E37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bdr w:val="none" w:sz="0" w:space="0" w:color="auto" w:frame="1"/>
          <w:lang w:eastAsia="pl-PL"/>
        </w:rPr>
        <w:t>Procedura:</w:t>
      </w:r>
    </w:p>
    <w:p w14:paraId="70DC4A77" w14:textId="39318A82" w:rsidR="007B2E37" w:rsidRPr="007B2E37" w:rsidRDefault="007B2E37" w:rsidP="007B2E3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7B2E3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</w:t>
      </w:r>
      <w:r w:rsidRPr="007B2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1)</w:t>
      </w:r>
      <w:r w:rsidRPr="007B2E37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      </w:t>
      </w:r>
      <w:r w:rsidRPr="007B2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Uczniowie przynoszą do szkoły telefony komórkowe, odtwarzacze i inny sprzęt elektroniczny na własną odpowiedzialność, za zgodą rodziców.</w:t>
      </w:r>
    </w:p>
    <w:p w14:paraId="4E21AA8B" w14:textId="77777777" w:rsidR="007B2E37" w:rsidRPr="007B2E37" w:rsidRDefault="007B2E37" w:rsidP="007B2E3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7B2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2)</w:t>
      </w:r>
      <w:r w:rsidRPr="007B2E37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      </w:t>
      </w:r>
      <w:r w:rsidRPr="007B2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Szkoła nie ponosi odpowiedzialności za zniszczenie,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 xml:space="preserve">zagubienie czy kradzież sprzętu </w:t>
      </w:r>
      <w:r w:rsidRPr="007B2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 przynoszonego przez uczniów.</w:t>
      </w:r>
    </w:p>
    <w:p w14:paraId="7C988550" w14:textId="77777777" w:rsidR="007B2E37" w:rsidRPr="007B2E37" w:rsidRDefault="007B2E37" w:rsidP="007B2E3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7B2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3)</w:t>
      </w:r>
      <w:r w:rsidRPr="007B2E37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      </w:t>
      </w:r>
      <w:r w:rsidRPr="007B2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Dopuszcza się możliwość korzystania z telefonu komórkowego i innych urządzeń elektronicznych podczas wycieczek szkolnych za zgodą rodziców, którzy ponoszą pełną odpowiedzialność za sprzęt, po uprzednim ustaleniu warunków korzystania z wychowawcą – opiekunem grupy.</w:t>
      </w:r>
    </w:p>
    <w:p w14:paraId="023F40B5" w14:textId="1F354B0B" w:rsidR="007B2E37" w:rsidRPr="007B2E37" w:rsidRDefault="007B2E37" w:rsidP="007B2E3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7B2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4)</w:t>
      </w:r>
      <w:r w:rsidRPr="007B2E37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      </w:t>
      </w:r>
      <w:r w:rsidRPr="007B2E3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bdr w:val="none" w:sz="0" w:space="0" w:color="auto" w:frame="1"/>
          <w:lang w:eastAsia="pl-PL"/>
        </w:rPr>
        <w:t>Podczas  pobytu w szkole i zajęć edukacyjnych obowiązuje całkowity zakaz używania telefonów komórkowych (aparaty powinny być wyłączone              i schowane) – z zastrzeżeniem punktu 6.</w:t>
      </w:r>
    </w:p>
    <w:p w14:paraId="4FA20FEF" w14:textId="77777777" w:rsidR="007B2E37" w:rsidRPr="007B2E37" w:rsidRDefault="007B2E37" w:rsidP="007B2E3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7B2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5)</w:t>
      </w:r>
      <w:r w:rsidRPr="007B2E37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      </w:t>
      </w:r>
      <w:r w:rsidRPr="007B2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Nagrywanie dźwięku i obrazu za pomocą telefonu, dyktafonu, odtwarzacza MP czy aparatu fotograficznego jest możliwe jedynie za zgodą osoby nagrywanej lub fotografowanej. Niedopuszczalne jest nagrywanie lub fotografowanie sytuacji niezgodnych z powszechnie przyjętymi normami etycznymi i społecznymi oraz przesyłanie treści obrażających inne osoby. Powyższe nie dotyczy wydarzeń publicznych odbywających się w szkole, w tym uroczystości szkolnych.</w:t>
      </w:r>
    </w:p>
    <w:p w14:paraId="174A15CD" w14:textId="77777777" w:rsidR="007B2E37" w:rsidRPr="007B2E37" w:rsidRDefault="007B2E37" w:rsidP="007B2E3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7B2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6)</w:t>
      </w:r>
      <w:r w:rsidRPr="007B2E37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      </w:t>
      </w:r>
      <w:r w:rsidRPr="007B2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Możliwe jest korzystanie z telefonu komórkowego poza zajęciami edukacyjnymi (przed i po zajęciach lekcyjnych) z zastrzeżeniem</w:t>
      </w:r>
      <w:r w:rsidRPr="007B2E37">
        <w:rPr>
          <w:rFonts w:ascii="Arial" w:eastAsia="Times New Roman" w:hAnsi="Arial" w:cs="Arial"/>
          <w:color w:val="000000"/>
          <w:sz w:val="18"/>
          <w:szCs w:val="18"/>
          <w:lang w:eastAsia="pl-PL"/>
        </w:rPr>
        <w:t> </w:t>
      </w:r>
      <w:r w:rsidRPr="007B2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pkt.5.</w:t>
      </w:r>
    </w:p>
    <w:p w14:paraId="10331904" w14:textId="77777777" w:rsidR="007B2E37" w:rsidRPr="007B2E37" w:rsidRDefault="007B2E37" w:rsidP="007B2E3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7B2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7)</w:t>
      </w:r>
      <w:r w:rsidRPr="007B2E37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      </w:t>
      </w:r>
      <w:r w:rsidRPr="007B2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Podczas przerw oraz w świetlicy i jadalni obowiązuje zakaz używania telefonów i innych urządzeń elektronicznych do celów innych niż tylko wykonanie pilnego połączenia telefonicznego do rodzica lub opiekuna prawnego, wynikającego z bieżącej potrzeby. Obowiązuje zakaz korzystania z Internetu za pośrednictwem telefonu komórkowego.</w:t>
      </w:r>
    </w:p>
    <w:p w14:paraId="13536321" w14:textId="77777777" w:rsidR="007B2E37" w:rsidRPr="007B2E37" w:rsidRDefault="007B2E37" w:rsidP="007B2E3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7B2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8)</w:t>
      </w:r>
      <w:r w:rsidRPr="007B2E37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      </w:t>
      </w:r>
      <w:r w:rsidRPr="007B2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Naruszenie przez ucznia zasad używania telefonów komórkowych na terenie szkoły powoduje zabranie urządzenia przez nauczyciela na czas zajęć lekcyjnych, a następnie przekazanie go do depozytu u dyrektora szkoły – aparat zostaje wyłączony w obecności ucznia Przypadek ten zostaje odnotowany przez wychowawcę klasy w zeszycie uwag.</w:t>
      </w:r>
    </w:p>
    <w:p w14:paraId="010EB711" w14:textId="77777777" w:rsidR="007B2E37" w:rsidRPr="007B2E37" w:rsidRDefault="007B2E37" w:rsidP="007B2E3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7B2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9)</w:t>
      </w:r>
      <w:r w:rsidRPr="007B2E37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      </w:t>
      </w:r>
      <w:r w:rsidRPr="007B2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Po odbiór telefonu zgłaszają się rodzice lub prawni opiekunowie ucznia. Zostają oni zapoznani z sytuacją i pouczeni o konsekwencjach</w:t>
      </w:r>
      <w:r w:rsidRPr="007B2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br/>
        <w:t>(w tym konsekwencjach prawnych związanych z naruszeniem prywatności uczniów lub pracowników szkoły).</w:t>
      </w:r>
    </w:p>
    <w:p w14:paraId="2C91C4FE" w14:textId="77777777" w:rsidR="007B2E37" w:rsidRPr="007B2E37" w:rsidRDefault="007B2E37" w:rsidP="007B2E3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7B2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lastRenderedPageBreak/>
        <w:t>10)</w:t>
      </w:r>
      <w:r w:rsidRPr="007B2E37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  </w:t>
      </w:r>
      <w:r w:rsidRPr="007B2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 przypadku, gdy sytuacja powtarza się po raz trzeci, uczeń ma zakaz przynoszenia telefonu do szkoły.</w:t>
      </w:r>
    </w:p>
    <w:p w14:paraId="6F3F187E" w14:textId="77777777" w:rsidR="007B2E37" w:rsidRPr="007B2E37" w:rsidRDefault="007B2E37" w:rsidP="007B2E37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pl-PL"/>
        </w:rPr>
      </w:pPr>
      <w:r w:rsidRPr="007B2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11)</w:t>
      </w:r>
      <w:r w:rsidRPr="007B2E37">
        <w:rPr>
          <w:rFonts w:ascii="Times New Roman" w:eastAsia="Times New Roman" w:hAnsi="Times New Roman" w:cs="Times New Roman"/>
          <w:color w:val="000000"/>
          <w:sz w:val="18"/>
          <w:szCs w:val="18"/>
          <w:lang w:eastAsia="pl-PL"/>
        </w:rPr>
        <w:t>  </w:t>
      </w:r>
      <w:r w:rsidRPr="007B2E37">
        <w:rPr>
          <w:rFonts w:ascii="Times New Roman" w:eastAsia="Times New Roman" w:hAnsi="Times New Roman" w:cs="Times New Roman"/>
          <w:color w:val="000000"/>
          <w:sz w:val="27"/>
          <w:szCs w:val="27"/>
          <w:lang w:eastAsia="pl-PL"/>
        </w:rPr>
        <w:t>W przypadku kolejnego łamania zasad uczeń ma obniżoną ocenę z zachowania o jeden stopień. Każde trzy następne wykroczenia powodują obniżenie oceny do nagannej.</w:t>
      </w:r>
    </w:p>
    <w:p w14:paraId="629B8568" w14:textId="77777777" w:rsidR="00003DA5" w:rsidRDefault="00003DA5"/>
    <w:sectPr w:rsidR="00003D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633296"/>
    <w:multiLevelType w:val="multilevel"/>
    <w:tmpl w:val="E9FAB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535870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E37"/>
    <w:rsid w:val="00003DA5"/>
    <w:rsid w:val="002C764E"/>
    <w:rsid w:val="007B2E37"/>
    <w:rsid w:val="00EB1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7C8FC"/>
  <w15:docId w15:val="{B344C1C4-0C1B-42CE-BFC9-CFE505EA6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30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86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user_Pc_Dell</dc:creator>
  <cp:lastModifiedBy>Marzena Binek-Sypek</cp:lastModifiedBy>
  <cp:revision>2</cp:revision>
  <cp:lastPrinted>2021-05-04T12:32:00Z</cp:lastPrinted>
  <dcterms:created xsi:type="dcterms:W3CDTF">2022-08-04T10:24:00Z</dcterms:created>
  <dcterms:modified xsi:type="dcterms:W3CDTF">2022-08-04T10:24:00Z</dcterms:modified>
</cp:coreProperties>
</file>